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2CB38" w14:textId="5B934C17" w:rsidR="00A619BA" w:rsidRPr="00A619BA" w:rsidRDefault="00A619BA" w:rsidP="00A619BA">
      <w:pPr>
        <w:jc w:val="center"/>
        <w:rPr>
          <w:rFonts w:ascii="Sakkal Majalla" w:hAnsi="Sakkal Majalla" w:cs="Sakkal Majalla"/>
          <w:b/>
          <w:bCs/>
          <w:sz w:val="40"/>
          <w:szCs w:val="40"/>
          <w:lang w:val="en-GB"/>
        </w:rPr>
      </w:pPr>
      <w:r w:rsidRPr="00A619BA">
        <w:rPr>
          <w:rFonts w:ascii="Sakkal Majalla" w:hAnsi="Sakkal Majalla" w:cs="Sakkal Majalla"/>
          <w:b/>
          <w:bCs/>
          <w:sz w:val="40"/>
          <w:szCs w:val="40"/>
          <w:lang w:val="en-GB"/>
        </w:rPr>
        <w:t>Module 4 compulsory exercise 2</w:t>
      </w:r>
    </w:p>
    <w:p w14:paraId="498DD4D4" w14:textId="77777777" w:rsidR="00A619BA" w:rsidRPr="00A619BA" w:rsidRDefault="00A619BA" w:rsidP="00A619BA">
      <w:pPr>
        <w:pStyle w:val="a3"/>
        <w:shd w:val="clear" w:color="auto" w:fill="FFFFFF"/>
        <w:spacing w:before="300" w:beforeAutospacing="0" w:after="340" w:afterAutospacing="0"/>
        <w:jc w:val="both"/>
        <w:rPr>
          <w:rFonts w:ascii="Sakkal Majalla" w:hAnsi="Sakkal Majalla" w:cs="Sakkal Majalla"/>
          <w:color w:val="313131"/>
          <w:sz w:val="40"/>
          <w:szCs w:val="40"/>
        </w:rPr>
      </w:pPr>
      <w:r w:rsidRPr="00A619BA">
        <w:rPr>
          <w:rStyle w:val="a4"/>
          <w:rFonts w:ascii="Sakkal Majalla" w:hAnsi="Sakkal Majalla" w:cs="Sakkal Majalla"/>
          <w:color w:val="313131"/>
          <w:sz w:val="40"/>
          <w:szCs w:val="40"/>
        </w:rPr>
        <w:t>1.  Check the temperature differences in US cities</w:t>
      </w:r>
    </w:p>
    <w:p w14:paraId="79CDB6CB" w14:textId="0C68B010" w:rsidR="00A619BA" w:rsidRPr="00A619BA" w:rsidRDefault="00A619BA" w:rsidP="00A619BA">
      <w:pPr>
        <w:bidi w:val="0"/>
        <w:rPr>
          <w:rFonts w:ascii="Sakkal Majalla" w:hAnsi="Sakkal Majalla" w:cs="Sakkal Majalla"/>
          <w:sz w:val="40"/>
          <w:szCs w:val="40"/>
        </w:rPr>
      </w:pPr>
      <w:r w:rsidRPr="00A619BA">
        <w:rPr>
          <w:rFonts w:ascii="Sakkal Majalla" w:hAnsi="Sakkal Majalla" w:cs="Sakkal Majalla"/>
          <w:sz w:val="40"/>
          <w:szCs w:val="40"/>
        </w:rPr>
        <w:t xml:space="preserve">I did, I think San </w:t>
      </w:r>
      <w:r w:rsidRPr="00A619BA">
        <w:rPr>
          <w:rFonts w:ascii="Sakkal Majalla" w:hAnsi="Sakkal Majalla" w:cs="Sakkal Majalla"/>
          <w:sz w:val="40"/>
          <w:szCs w:val="40"/>
        </w:rPr>
        <w:t>Francisco</w:t>
      </w:r>
      <w:r w:rsidRPr="00A619BA">
        <w:rPr>
          <w:rFonts w:ascii="Sakkal Majalla" w:hAnsi="Sakkal Majalla" w:cs="Sakkal Majalla"/>
          <w:sz w:val="40"/>
          <w:szCs w:val="40"/>
        </w:rPr>
        <w:t xml:space="preserve"> quite lower temperature city compared to other US cities.</w:t>
      </w:r>
    </w:p>
    <w:p w14:paraId="273710A2" w14:textId="369862D5" w:rsidR="00A619BA" w:rsidRPr="00A619BA" w:rsidRDefault="00A619BA" w:rsidP="00A619BA">
      <w:pPr>
        <w:bidi w:val="0"/>
        <w:rPr>
          <w:rFonts w:ascii="Sakkal Majalla" w:hAnsi="Sakkal Majalla" w:cs="Sakkal Majalla"/>
          <w:b/>
          <w:bCs/>
          <w:sz w:val="40"/>
          <w:szCs w:val="40"/>
        </w:rPr>
      </w:pPr>
      <w:r w:rsidRPr="00A619BA">
        <w:rPr>
          <w:rStyle w:val="a4"/>
          <w:rFonts w:ascii="Sakkal Majalla" w:hAnsi="Sakkal Majalla" w:cs="Sakkal Majalla"/>
          <w:b w:val="0"/>
          <w:bCs w:val="0"/>
          <w:color w:val="313131"/>
          <w:sz w:val="40"/>
          <w:szCs w:val="40"/>
          <w:shd w:val="clear" w:color="auto" w:fill="FFFFFF"/>
        </w:rPr>
        <w:t>2</w:t>
      </w:r>
      <w:r w:rsidRPr="00A619BA">
        <w:rPr>
          <w:rFonts w:ascii="Sakkal Majalla" w:hAnsi="Sakkal Majalla" w:cs="Sakkal Majalla"/>
          <w:b/>
          <w:bCs/>
          <w:sz w:val="40"/>
          <w:szCs w:val="40"/>
        </w:rPr>
        <w:t>. Which are the main UHI effects that you can identify in your area?</w:t>
      </w:r>
    </w:p>
    <w:p w14:paraId="5458839A" w14:textId="38B63670" w:rsidR="00DE049C" w:rsidRDefault="00DE049C" w:rsidP="00DE049C">
      <w:pPr>
        <w:bidi w:val="0"/>
        <w:rPr>
          <w:rFonts w:ascii="Sakkal Majalla" w:hAnsi="Sakkal Majalla" w:cs="Sakkal Majalla" w:hint="cs"/>
          <w:b/>
          <w:bCs/>
          <w:sz w:val="40"/>
          <w:szCs w:val="40"/>
          <w:rtl/>
        </w:rPr>
      </w:pPr>
      <w:r>
        <w:rPr>
          <w:rFonts w:ascii="Sakkal Majalla" w:hAnsi="Sakkal Majalla" w:cs="Sakkal Majalla"/>
          <w:b/>
          <w:bCs/>
          <w:sz w:val="40"/>
          <w:szCs w:val="40"/>
        </w:rPr>
        <w:t xml:space="preserve">- the temperature of Riyadh city in summer as my place is up to 45°, with average rate 38°. </w:t>
      </w:r>
      <w:proofErr w:type="gramStart"/>
      <w:r>
        <w:rPr>
          <w:rFonts w:ascii="Sakkal Majalla" w:hAnsi="Sakkal Majalla" w:cs="Sakkal Majalla"/>
          <w:b/>
          <w:bCs/>
          <w:sz w:val="40"/>
          <w:szCs w:val="40"/>
        </w:rPr>
        <w:t>However</w:t>
      </w:r>
      <w:proofErr w:type="gramEnd"/>
      <w:r>
        <w:rPr>
          <w:rFonts w:ascii="Sakkal Majalla" w:hAnsi="Sakkal Majalla" w:cs="Sakkal Majalla"/>
          <w:b/>
          <w:bCs/>
          <w:sz w:val="40"/>
          <w:szCs w:val="40"/>
        </w:rPr>
        <w:t xml:space="preserve"> in Rural</w:t>
      </w:r>
      <w:r w:rsidR="00D60743">
        <w:rPr>
          <w:rFonts w:ascii="Sakkal Majalla" w:hAnsi="Sakkal Majalla" w:cs="Sakkal Majalla"/>
          <w:b/>
          <w:bCs/>
          <w:sz w:val="40"/>
          <w:szCs w:val="40"/>
        </w:rPr>
        <w:t>, the temperature is lower than Riyadh city which is up to 35°.</w:t>
      </w:r>
    </w:p>
    <w:p w14:paraId="0C89A7A6" w14:textId="2FB97408" w:rsidR="00DE049C" w:rsidRDefault="00D60743" w:rsidP="00DE049C">
      <w:pPr>
        <w:bidi w:val="0"/>
        <w:rPr>
          <w:rFonts w:ascii="Sakkal Majalla" w:hAnsi="Sakkal Majalla" w:cs="Sakkal Majalla"/>
          <w:b/>
          <w:bCs/>
          <w:sz w:val="40"/>
          <w:szCs w:val="40"/>
        </w:rPr>
      </w:pPr>
      <w:r>
        <w:rPr>
          <w:noProof/>
        </w:rPr>
        <w:drawing>
          <wp:anchor distT="0" distB="0" distL="114300" distR="114300" simplePos="0" relativeHeight="251659264" behindDoc="0" locked="0" layoutInCell="1" allowOverlap="1" wp14:anchorId="6915AFA2" wp14:editId="7424CBBD">
            <wp:simplePos x="0" y="0"/>
            <wp:positionH relativeFrom="column">
              <wp:posOffset>3716228</wp:posOffset>
            </wp:positionH>
            <wp:positionV relativeFrom="paragraph">
              <wp:posOffset>52152</wp:posOffset>
            </wp:positionV>
            <wp:extent cx="1964256" cy="1294645"/>
            <wp:effectExtent l="0" t="0" r="0" b="1270"/>
            <wp:wrapNone/>
            <wp:docPr id="2" name="صورة 2" descr="جريدة الرياض | الانتهاء من المرحلتين الأولى والثانية لتطوير واد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ريدة الرياض | الانتهاء من المرحلتين الأولى والثانية لتطوير وادي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4256" cy="129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049C">
        <w:drawing>
          <wp:anchor distT="0" distB="0" distL="114300" distR="114300" simplePos="0" relativeHeight="251658240" behindDoc="0" locked="0" layoutInCell="1" allowOverlap="1" wp14:anchorId="17A44C30" wp14:editId="0C7295F3">
            <wp:simplePos x="0" y="0"/>
            <wp:positionH relativeFrom="margin">
              <wp:align>left</wp:align>
            </wp:positionH>
            <wp:positionV relativeFrom="paragraph">
              <wp:posOffset>9387</wp:posOffset>
            </wp:positionV>
            <wp:extent cx="2003252" cy="1348966"/>
            <wp:effectExtent l="0" t="0" r="0" b="381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3252" cy="1348966"/>
                    </a:xfrm>
                    <a:prstGeom prst="rect">
                      <a:avLst/>
                    </a:prstGeom>
                  </pic:spPr>
                </pic:pic>
              </a:graphicData>
            </a:graphic>
            <wp14:sizeRelH relativeFrom="margin">
              <wp14:pctWidth>0</wp14:pctWidth>
            </wp14:sizeRelH>
            <wp14:sizeRelV relativeFrom="margin">
              <wp14:pctHeight>0</wp14:pctHeight>
            </wp14:sizeRelV>
          </wp:anchor>
        </w:drawing>
      </w:r>
    </w:p>
    <w:p w14:paraId="288E7430" w14:textId="0E0892C5" w:rsidR="00DE049C" w:rsidRDefault="00DE049C" w:rsidP="00DE049C">
      <w:pPr>
        <w:bidi w:val="0"/>
        <w:rPr>
          <w:rFonts w:ascii="Sakkal Majalla" w:hAnsi="Sakkal Majalla" w:cs="Sakkal Majalla"/>
          <w:b/>
          <w:bCs/>
          <w:sz w:val="40"/>
          <w:szCs w:val="40"/>
        </w:rPr>
      </w:pPr>
    </w:p>
    <w:p w14:paraId="69FE150E" w14:textId="77777777" w:rsidR="00D60743" w:rsidRDefault="00DE049C" w:rsidP="00DE049C">
      <w:pPr>
        <w:bidi w:val="0"/>
        <w:rPr>
          <w:rFonts w:ascii="Sakkal Majalla" w:hAnsi="Sakkal Majalla" w:cs="Sakkal Majalla"/>
          <w:b/>
          <w:bCs/>
          <w:sz w:val="40"/>
          <w:szCs w:val="40"/>
        </w:rPr>
      </w:pPr>
      <w:r>
        <w:rPr>
          <w:rFonts w:ascii="Sakkal Majalla" w:hAnsi="Sakkal Majalla" w:cs="Sakkal Majalla"/>
          <w:b/>
          <w:bCs/>
          <w:sz w:val="40"/>
          <w:szCs w:val="40"/>
        </w:rPr>
        <w:t xml:space="preserve">             </w:t>
      </w:r>
    </w:p>
    <w:p w14:paraId="4686749D" w14:textId="4E72C342" w:rsidR="00DE049C" w:rsidRDefault="00D60743" w:rsidP="00D60743">
      <w:pPr>
        <w:bidi w:val="0"/>
        <w:rPr>
          <w:rFonts w:ascii="Sakkal Majalla" w:hAnsi="Sakkal Majalla" w:cs="Sakkal Majalla"/>
          <w:b/>
          <w:bCs/>
          <w:sz w:val="40"/>
          <w:szCs w:val="40"/>
        </w:rPr>
      </w:pPr>
      <w:r>
        <w:rPr>
          <w:rFonts w:ascii="Sakkal Majalla" w:hAnsi="Sakkal Majalla" w:cs="Sakkal Majalla"/>
          <w:b/>
          <w:bCs/>
          <w:sz w:val="40"/>
          <w:szCs w:val="40"/>
        </w:rPr>
        <w:t xml:space="preserve">          </w:t>
      </w:r>
      <w:r w:rsidR="00DE049C">
        <w:rPr>
          <w:rFonts w:ascii="Sakkal Majalla" w:hAnsi="Sakkal Majalla" w:cs="Sakkal Majalla"/>
          <w:b/>
          <w:bCs/>
          <w:sz w:val="40"/>
          <w:szCs w:val="40"/>
        </w:rPr>
        <w:t xml:space="preserve"> Riyadh city</w:t>
      </w:r>
      <w:r>
        <w:rPr>
          <w:rFonts w:ascii="Sakkal Majalla" w:hAnsi="Sakkal Majalla" w:cs="Sakkal Majalla"/>
          <w:b/>
          <w:bCs/>
          <w:sz w:val="40"/>
          <w:szCs w:val="40"/>
        </w:rPr>
        <w:t xml:space="preserve">                                                                              </w:t>
      </w:r>
      <w:proofErr w:type="spellStart"/>
      <w:r>
        <w:rPr>
          <w:rFonts w:ascii="Sakkal Majalla" w:hAnsi="Sakkal Majalla" w:cs="Sakkal Majalla"/>
          <w:b/>
          <w:bCs/>
          <w:sz w:val="40"/>
          <w:szCs w:val="40"/>
        </w:rPr>
        <w:t>Ammarih</w:t>
      </w:r>
      <w:proofErr w:type="spellEnd"/>
      <w:r>
        <w:rPr>
          <w:rFonts w:ascii="Sakkal Majalla" w:hAnsi="Sakkal Majalla" w:cs="Sakkal Majalla"/>
          <w:b/>
          <w:bCs/>
          <w:sz w:val="40"/>
          <w:szCs w:val="40"/>
        </w:rPr>
        <w:t xml:space="preserve"> </w:t>
      </w:r>
    </w:p>
    <w:p w14:paraId="23B98994" w14:textId="199E547E" w:rsidR="00CF615C" w:rsidRDefault="00CF615C" w:rsidP="00CF615C">
      <w:pPr>
        <w:bidi w:val="0"/>
        <w:rPr>
          <w:rFonts w:ascii="Sakkal Majalla" w:hAnsi="Sakkal Majalla" w:cs="Sakkal Majalla"/>
          <w:b/>
          <w:bCs/>
          <w:sz w:val="40"/>
          <w:szCs w:val="40"/>
        </w:rPr>
      </w:pPr>
      <w:r>
        <w:rPr>
          <w:rFonts w:ascii="Sakkal Majalla" w:hAnsi="Sakkal Majalla" w:cs="Sakkal Majalla"/>
          <w:b/>
          <w:bCs/>
          <w:sz w:val="40"/>
          <w:szCs w:val="40"/>
        </w:rPr>
        <w:t>The high density of population and Urban density are the main reasons to rise the temperature in Riyadh city compared to AL-</w:t>
      </w:r>
      <w:proofErr w:type="spellStart"/>
      <w:r>
        <w:rPr>
          <w:rFonts w:ascii="Sakkal Majalla" w:hAnsi="Sakkal Majalla" w:cs="Sakkal Majalla"/>
          <w:b/>
          <w:bCs/>
          <w:sz w:val="40"/>
          <w:szCs w:val="40"/>
        </w:rPr>
        <w:t>ammarih</w:t>
      </w:r>
      <w:proofErr w:type="spellEnd"/>
      <w:r>
        <w:rPr>
          <w:rFonts w:ascii="Sakkal Majalla" w:hAnsi="Sakkal Majalla" w:cs="Sakkal Majalla"/>
          <w:b/>
          <w:bCs/>
          <w:sz w:val="40"/>
          <w:szCs w:val="40"/>
        </w:rPr>
        <w:t xml:space="preserve"> rural, low density, more urban spaces, and more farms. </w:t>
      </w:r>
    </w:p>
    <w:p w14:paraId="55B8FAF3" w14:textId="0DD7C93B" w:rsidR="00CF615C" w:rsidRPr="00CF615C" w:rsidRDefault="00CF615C" w:rsidP="00CF615C">
      <w:pPr>
        <w:pStyle w:val="a3"/>
        <w:shd w:val="clear" w:color="auto" w:fill="FFFFFF"/>
        <w:spacing w:before="300" w:beforeAutospacing="0" w:after="340" w:afterAutospacing="0"/>
        <w:jc w:val="both"/>
        <w:rPr>
          <w:rFonts w:ascii="Sakkal Majalla" w:hAnsi="Sakkal Majalla" w:cs="Sakkal Majalla"/>
          <w:color w:val="313131"/>
          <w:sz w:val="40"/>
          <w:szCs w:val="40"/>
        </w:rPr>
      </w:pPr>
      <w:r>
        <w:rPr>
          <w:rStyle w:val="a4"/>
          <w:rFonts w:ascii="Sakkal Majalla" w:hAnsi="Sakkal Majalla" w:cs="Sakkal Majalla"/>
          <w:color w:val="313131"/>
          <w:sz w:val="40"/>
          <w:szCs w:val="40"/>
        </w:rPr>
        <w:t xml:space="preserve">3- </w:t>
      </w:r>
      <w:r w:rsidRPr="00CF615C">
        <w:rPr>
          <w:rStyle w:val="a4"/>
          <w:rFonts w:ascii="Sakkal Majalla" w:hAnsi="Sakkal Majalla" w:cs="Sakkal Majalla"/>
          <w:color w:val="313131"/>
          <w:sz w:val="40"/>
          <w:szCs w:val="40"/>
        </w:rPr>
        <w:t>Which are the measures you would propose?</w:t>
      </w:r>
    </w:p>
    <w:p w14:paraId="34802780" w14:textId="6BE03E63" w:rsidR="00CF615C" w:rsidRDefault="00CF615C" w:rsidP="00CF615C">
      <w:pPr>
        <w:pStyle w:val="a3"/>
        <w:shd w:val="clear" w:color="auto" w:fill="FFFFFF"/>
        <w:spacing w:before="300" w:beforeAutospacing="0" w:after="340" w:afterAutospacing="0"/>
        <w:jc w:val="both"/>
        <w:rPr>
          <w:rFonts w:ascii="Sakkal Majalla" w:hAnsi="Sakkal Majalla" w:cs="Sakkal Majalla"/>
          <w:color w:val="313131"/>
          <w:sz w:val="40"/>
          <w:szCs w:val="40"/>
        </w:rPr>
      </w:pPr>
      <w:r w:rsidRPr="00CF615C">
        <w:rPr>
          <w:rFonts w:ascii="Sakkal Majalla" w:hAnsi="Sakkal Majalla" w:cs="Sakkal Majalla"/>
          <w:color w:val="313131"/>
          <w:sz w:val="40"/>
          <w:szCs w:val="40"/>
        </w:rPr>
        <w:t>If you could take part in the decision-making process of an initiative related to the UHI effect, which are the measures that you would propose in order to reduce it and provide a more livable environment to the citizens?</w:t>
      </w:r>
    </w:p>
    <w:p w14:paraId="14C63F9F" w14:textId="2777117F" w:rsidR="00B11279" w:rsidRDefault="00B11279" w:rsidP="00B11279">
      <w:pPr>
        <w:pStyle w:val="a3"/>
        <w:shd w:val="clear" w:color="auto" w:fill="FFFFFF"/>
        <w:spacing w:before="300" w:beforeAutospacing="0" w:after="340" w:afterAutospacing="0"/>
        <w:jc w:val="both"/>
        <w:rPr>
          <w:rFonts w:ascii="Sakkal Majalla" w:hAnsi="Sakkal Majalla" w:cs="Sakkal Majalla"/>
          <w:color w:val="313131"/>
          <w:sz w:val="40"/>
          <w:szCs w:val="40"/>
        </w:rPr>
      </w:pPr>
      <w:r>
        <w:rPr>
          <w:rFonts w:ascii="Sakkal Majalla" w:hAnsi="Sakkal Majalla" w:cs="Sakkal Majalla"/>
          <w:color w:val="313131"/>
          <w:sz w:val="40"/>
          <w:szCs w:val="40"/>
        </w:rPr>
        <w:lastRenderedPageBreak/>
        <w:t xml:space="preserve">I can measure the surface temperature and air condition usage. In surface temperature, it can use satellite to provide wide vision of geographic coverage and thermal sensing. However, in air condition, </w:t>
      </w:r>
      <w:r>
        <w:rPr>
          <w:rFonts w:ascii="Sakkal Majalla" w:hAnsi="Sakkal Majalla" w:cs="Sakkal Majalla"/>
          <w:color w:val="212121"/>
          <w:sz w:val="40"/>
          <w:szCs w:val="40"/>
          <w:shd w:val="clear" w:color="auto" w:fill="FFFFFF"/>
        </w:rPr>
        <w:t>a</w:t>
      </w:r>
      <w:r w:rsidRPr="00B11279">
        <w:rPr>
          <w:rFonts w:ascii="Sakkal Majalla" w:hAnsi="Sakkal Majalla" w:cs="Sakkal Majalla"/>
          <w:color w:val="212121"/>
          <w:sz w:val="40"/>
          <w:szCs w:val="40"/>
          <w:shd w:val="clear" w:color="auto" w:fill="FFFFFF"/>
        </w:rPr>
        <w:t xml:space="preserve">ir temperatures can be measured </w:t>
      </w:r>
      <w:r>
        <w:rPr>
          <w:rFonts w:ascii="Sakkal Majalla" w:hAnsi="Sakkal Majalla" w:cs="Sakkal Majalla"/>
          <w:color w:val="212121"/>
          <w:sz w:val="40"/>
          <w:szCs w:val="40"/>
          <w:shd w:val="clear" w:color="auto" w:fill="FFFFFF"/>
        </w:rPr>
        <w:t xml:space="preserve">by </w:t>
      </w:r>
      <w:r w:rsidRPr="00B11279">
        <w:rPr>
          <w:rFonts w:ascii="Sakkal Majalla" w:hAnsi="Sakkal Majalla" w:cs="Sakkal Majalla"/>
          <w:color w:val="212121"/>
          <w:sz w:val="40"/>
          <w:szCs w:val="40"/>
          <w:shd w:val="clear" w:color="auto" w:fill="FFFFFF"/>
        </w:rPr>
        <w:t>using standard weather stations and other monitoring instruments (cars with sensors that record temperatures along a fixed line).</w:t>
      </w:r>
    </w:p>
    <w:p w14:paraId="222370A9" w14:textId="0A701FFD" w:rsidR="00B11279" w:rsidRPr="00B11279" w:rsidRDefault="00B11279" w:rsidP="00B11279">
      <w:pPr>
        <w:shd w:val="clear" w:color="auto" w:fill="FFFFFF"/>
        <w:bidi w:val="0"/>
        <w:spacing w:before="300" w:after="340" w:line="240" w:lineRule="auto"/>
        <w:jc w:val="both"/>
        <w:rPr>
          <w:rFonts w:ascii="Sakkal Majalla" w:eastAsia="Times New Roman" w:hAnsi="Sakkal Majalla" w:cs="Sakkal Majalla"/>
          <w:color w:val="313131"/>
          <w:sz w:val="40"/>
          <w:szCs w:val="40"/>
        </w:rPr>
      </w:pPr>
      <w:r>
        <w:rPr>
          <w:rFonts w:ascii="Sakkal Majalla" w:eastAsia="Times New Roman" w:hAnsi="Sakkal Majalla" w:cs="Sakkal Majalla"/>
          <w:b/>
          <w:bCs/>
          <w:color w:val="313131"/>
          <w:sz w:val="40"/>
          <w:szCs w:val="40"/>
        </w:rPr>
        <w:t xml:space="preserve">4- </w:t>
      </w:r>
      <w:r w:rsidRPr="00B11279">
        <w:rPr>
          <w:rFonts w:ascii="Sakkal Majalla" w:eastAsia="Times New Roman" w:hAnsi="Sakkal Majalla" w:cs="Sakkal Majalla"/>
          <w:b/>
          <w:bCs/>
          <w:color w:val="313131"/>
          <w:sz w:val="40"/>
          <w:szCs w:val="40"/>
        </w:rPr>
        <w:t>Is UHI effect concerning policy making in your area?</w:t>
      </w:r>
    </w:p>
    <w:p w14:paraId="44A5D823" w14:textId="4BAA37E6" w:rsidR="00B11279" w:rsidRDefault="00B11279" w:rsidP="00B11279">
      <w:pPr>
        <w:shd w:val="clear" w:color="auto" w:fill="FFFFFF"/>
        <w:bidi w:val="0"/>
        <w:spacing w:before="300" w:after="340" w:line="240" w:lineRule="auto"/>
        <w:jc w:val="both"/>
        <w:rPr>
          <w:rFonts w:ascii="Helvetica" w:eastAsia="Times New Roman" w:hAnsi="Helvetica" w:cs="Times New Roman"/>
          <w:color w:val="313131"/>
          <w:sz w:val="24"/>
          <w:szCs w:val="24"/>
        </w:rPr>
      </w:pPr>
      <w:r w:rsidRPr="00B11279">
        <w:rPr>
          <w:rFonts w:ascii="Sakkal Majalla" w:eastAsia="Times New Roman" w:hAnsi="Sakkal Majalla" w:cs="Sakkal Majalla"/>
          <w:color w:val="313131"/>
          <w:sz w:val="40"/>
          <w:szCs w:val="40"/>
        </w:rPr>
        <w:t xml:space="preserve">Do you know of policies in your community that are planned to reduce the UHI effect? Provide us with information </w:t>
      </w:r>
      <w:proofErr w:type="gramStart"/>
      <w:r w:rsidRPr="00B11279">
        <w:rPr>
          <w:rFonts w:ascii="Sakkal Majalla" w:eastAsia="Times New Roman" w:hAnsi="Sakkal Majalla" w:cs="Sakkal Majalla"/>
          <w:color w:val="313131"/>
          <w:sz w:val="40"/>
          <w:szCs w:val="40"/>
        </w:rPr>
        <w:t>regarding  any</w:t>
      </w:r>
      <w:proofErr w:type="gramEnd"/>
      <w:r w:rsidRPr="00B11279">
        <w:rPr>
          <w:rFonts w:ascii="Sakkal Majalla" w:eastAsia="Times New Roman" w:hAnsi="Sakkal Majalla" w:cs="Sakkal Majalla"/>
          <w:color w:val="313131"/>
          <w:sz w:val="40"/>
          <w:szCs w:val="40"/>
        </w:rPr>
        <w:t xml:space="preserve"> visible results.</w:t>
      </w:r>
    </w:p>
    <w:p w14:paraId="5C2F517D" w14:textId="793FE418" w:rsidR="003372A7" w:rsidRDefault="003372A7" w:rsidP="003372A7">
      <w:pPr>
        <w:shd w:val="clear" w:color="auto" w:fill="FFFFFF"/>
        <w:bidi w:val="0"/>
        <w:spacing w:before="300" w:after="340" w:line="240" w:lineRule="auto"/>
        <w:jc w:val="both"/>
        <w:rPr>
          <w:rFonts w:ascii="Helvetica" w:eastAsia="Times New Roman" w:hAnsi="Helvetica" w:cs="Times New Roman"/>
          <w:color w:val="313131"/>
          <w:sz w:val="24"/>
          <w:szCs w:val="24"/>
        </w:rPr>
      </w:pPr>
      <w:r w:rsidRPr="009F10B6">
        <w:rPr>
          <w:rFonts w:ascii="Sakkal Majalla" w:eastAsia="Times New Roman" w:hAnsi="Sakkal Majalla" w:cs="Sakkal Majalla"/>
          <w:color w:val="313131"/>
          <w:sz w:val="40"/>
          <w:szCs w:val="40"/>
        </w:rPr>
        <w:t>ADA (</w:t>
      </w:r>
      <w:proofErr w:type="spellStart"/>
      <w:r w:rsidRPr="009F10B6">
        <w:rPr>
          <w:rFonts w:ascii="Sakkal Majalla" w:eastAsia="Times New Roman" w:hAnsi="Sakkal Majalla" w:cs="Sakkal Majalla"/>
          <w:color w:val="313131"/>
          <w:sz w:val="40"/>
          <w:szCs w:val="40"/>
        </w:rPr>
        <w:t>Arriyadh</w:t>
      </w:r>
      <w:proofErr w:type="spellEnd"/>
      <w:r w:rsidRPr="009F10B6">
        <w:rPr>
          <w:rFonts w:ascii="Sakkal Majalla" w:eastAsia="Times New Roman" w:hAnsi="Sakkal Majalla" w:cs="Sakkal Majalla"/>
          <w:color w:val="313131"/>
          <w:sz w:val="40"/>
          <w:szCs w:val="40"/>
        </w:rPr>
        <w:t xml:space="preserve"> development authority) has done some researches on UHI for Riyadh city and the rural areas. They found that the extension of urban areas with the rapid urban growth led to increase the UHI effect. Now, the ADA is working with some initiatives as </w:t>
      </w:r>
      <w:r w:rsidR="009F10B6" w:rsidRPr="009F10B6">
        <w:rPr>
          <w:rFonts w:ascii="Sakkal Majalla" w:eastAsia="Times New Roman" w:hAnsi="Sakkal Majalla" w:cs="Sakkal Majalla"/>
          <w:color w:val="313131"/>
          <w:sz w:val="40"/>
          <w:szCs w:val="40"/>
        </w:rPr>
        <w:t>expand</w:t>
      </w:r>
      <w:r w:rsidRPr="009F10B6">
        <w:rPr>
          <w:rFonts w:ascii="Sakkal Majalla" w:eastAsia="Times New Roman" w:hAnsi="Sakkal Majalla" w:cs="Sakkal Majalla"/>
          <w:color w:val="313131"/>
          <w:sz w:val="40"/>
          <w:szCs w:val="40"/>
        </w:rPr>
        <w:t xml:space="preserve"> the green area increase the </w:t>
      </w:r>
      <w:r w:rsidR="009F10B6" w:rsidRPr="009F10B6">
        <w:rPr>
          <w:rFonts w:ascii="Sakkal Majalla" w:eastAsia="Times New Roman" w:hAnsi="Sakkal Majalla" w:cs="Sakkal Majalla"/>
          <w:color w:val="313131"/>
          <w:sz w:val="40"/>
          <w:szCs w:val="40"/>
        </w:rPr>
        <w:t xml:space="preserve">green surfaces. </w:t>
      </w:r>
      <w:r w:rsidR="009F10B6">
        <w:rPr>
          <w:rFonts w:ascii="Sakkal Majalla" w:eastAsia="Times New Roman" w:hAnsi="Sakkal Majalla" w:cs="Sakkal Majalla"/>
          <w:color w:val="313131"/>
          <w:sz w:val="40"/>
          <w:szCs w:val="40"/>
        </w:rPr>
        <w:t xml:space="preserve">Also, </w:t>
      </w:r>
      <w:r w:rsidR="009F10B6">
        <w:rPr>
          <w:rFonts w:ascii="Sakkal Majalla" w:hAnsi="Sakkal Majalla" w:cs="Sakkal Majalla"/>
          <w:sz w:val="40"/>
          <w:szCs w:val="40"/>
        </w:rPr>
        <w:t>T</w:t>
      </w:r>
      <w:r w:rsidR="009F10B6" w:rsidRPr="009F10B6">
        <w:rPr>
          <w:rFonts w:ascii="Sakkal Majalla" w:hAnsi="Sakkal Majalla" w:cs="Sakkal Majalla"/>
          <w:sz w:val="40"/>
          <w:szCs w:val="40"/>
        </w:rPr>
        <w:t>he</w:t>
      </w:r>
      <w:r w:rsidR="009F10B6" w:rsidRPr="009F10B6">
        <w:rPr>
          <w:rFonts w:ascii="Sakkal Majalla" w:hAnsi="Sakkal Majalla" w:cs="Sakkal Majalla"/>
          <w:sz w:val="40"/>
          <w:szCs w:val="40"/>
        </w:rPr>
        <w:t xml:space="preserve"> recent initiative to design road with </w:t>
      </w:r>
      <w:r w:rsidR="009F10B6">
        <w:rPr>
          <w:rFonts w:ascii="Sakkal Majalla" w:hAnsi="Sakkal Majalla" w:cs="Sakkal Majalla"/>
          <w:sz w:val="40"/>
          <w:szCs w:val="40"/>
        </w:rPr>
        <w:t xml:space="preserve">trees </w:t>
      </w:r>
      <w:proofErr w:type="gramStart"/>
      <w:r w:rsidR="009F10B6">
        <w:rPr>
          <w:rFonts w:ascii="Sakkal Majalla" w:hAnsi="Sakkal Majalla" w:cs="Sakkal Majalla"/>
          <w:sz w:val="40"/>
          <w:szCs w:val="40"/>
        </w:rPr>
        <w:t xml:space="preserve">and </w:t>
      </w:r>
      <w:r w:rsidR="009F10B6" w:rsidRPr="009F10B6">
        <w:rPr>
          <w:rFonts w:ascii="Sakkal Majalla" w:hAnsi="Sakkal Majalla" w:cs="Sakkal Majalla"/>
          <w:sz w:val="40"/>
          <w:szCs w:val="40"/>
        </w:rPr>
        <w:t xml:space="preserve"> </w:t>
      </w:r>
      <w:r w:rsidR="009F10B6">
        <w:rPr>
          <w:rFonts w:ascii="Sakkal Majalla" w:hAnsi="Sakkal Majalla" w:cs="Sakkal Majalla"/>
          <w:sz w:val="40"/>
          <w:szCs w:val="40"/>
        </w:rPr>
        <w:t>grass</w:t>
      </w:r>
      <w:proofErr w:type="gramEnd"/>
      <w:r w:rsidR="009F10B6">
        <w:rPr>
          <w:rFonts w:ascii="Sakkal Majalla" w:hAnsi="Sakkal Majalla" w:cs="Sakkal Majalla"/>
          <w:sz w:val="40"/>
          <w:szCs w:val="40"/>
        </w:rPr>
        <w:t xml:space="preserve"> </w:t>
      </w:r>
      <w:r w:rsidR="009F10B6" w:rsidRPr="009F10B6">
        <w:rPr>
          <w:rFonts w:ascii="Sakkal Majalla" w:hAnsi="Sakkal Majalla" w:cs="Sakkal Majalla"/>
          <w:sz w:val="40"/>
          <w:szCs w:val="40"/>
        </w:rPr>
        <w:t>might be useful in reducing UHI effects in Riyadh.</w:t>
      </w:r>
    </w:p>
    <w:p w14:paraId="19000FEB" w14:textId="231E5AA4" w:rsidR="00B11279" w:rsidRPr="00B11279" w:rsidRDefault="009F10B6" w:rsidP="00B11279">
      <w:pPr>
        <w:shd w:val="clear" w:color="auto" w:fill="FFFFFF"/>
        <w:bidi w:val="0"/>
        <w:spacing w:before="300" w:after="340" w:line="240" w:lineRule="auto"/>
        <w:jc w:val="both"/>
        <w:rPr>
          <w:rFonts w:ascii="Helvetica" w:eastAsia="Times New Roman" w:hAnsi="Helvetica" w:cs="Times New Roman"/>
          <w:color w:val="313131"/>
          <w:sz w:val="24"/>
          <w:szCs w:val="24"/>
          <w:lang w:val="en-GB"/>
        </w:rPr>
      </w:pPr>
      <w:r>
        <w:rPr>
          <w:rFonts w:ascii="Helvetica" w:hAnsi="Helvetica"/>
          <w:noProof/>
          <w:color w:val="313131"/>
        </w:rPr>
        <w:drawing>
          <wp:anchor distT="0" distB="0" distL="114300" distR="114300" simplePos="0" relativeHeight="251660288" behindDoc="0" locked="0" layoutInCell="1" allowOverlap="1" wp14:anchorId="13DE15A0" wp14:editId="5ED09988">
            <wp:simplePos x="0" y="0"/>
            <wp:positionH relativeFrom="column">
              <wp:posOffset>1819746</wp:posOffset>
            </wp:positionH>
            <wp:positionV relativeFrom="paragraph">
              <wp:posOffset>635</wp:posOffset>
            </wp:positionV>
            <wp:extent cx="2141220" cy="214122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
    <w:p w14:paraId="6A1C2B4E" w14:textId="77777777" w:rsidR="00CF615C" w:rsidRPr="00A619BA" w:rsidRDefault="00CF615C" w:rsidP="00CF615C">
      <w:pPr>
        <w:bidi w:val="0"/>
        <w:rPr>
          <w:rFonts w:ascii="Sakkal Majalla" w:hAnsi="Sakkal Majalla" w:cs="Sakkal Majalla"/>
          <w:b/>
          <w:bCs/>
          <w:sz w:val="40"/>
          <w:szCs w:val="40"/>
        </w:rPr>
      </w:pPr>
    </w:p>
    <w:sectPr w:rsidR="00CF615C" w:rsidRPr="00A619BA" w:rsidSect="00B6423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BA"/>
    <w:rsid w:val="003372A7"/>
    <w:rsid w:val="009F10B6"/>
    <w:rsid w:val="00A619BA"/>
    <w:rsid w:val="00B11279"/>
    <w:rsid w:val="00B64235"/>
    <w:rsid w:val="00CF615C"/>
    <w:rsid w:val="00D60743"/>
    <w:rsid w:val="00DE0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3AD3"/>
  <w15:chartTrackingRefBased/>
  <w15:docId w15:val="{A38092FF-EBC4-4560-9360-59F3A53C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9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19BA"/>
    <w:rPr>
      <w:b/>
      <w:bCs/>
    </w:rPr>
  </w:style>
  <w:style w:type="character" w:styleId="Hyperlink">
    <w:name w:val="Hyperlink"/>
    <w:basedOn w:val="a0"/>
    <w:uiPriority w:val="99"/>
    <w:semiHidden/>
    <w:unhideWhenUsed/>
    <w:rsid w:val="00A61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480782">
      <w:bodyDiv w:val="1"/>
      <w:marLeft w:val="0"/>
      <w:marRight w:val="0"/>
      <w:marTop w:val="0"/>
      <w:marBottom w:val="0"/>
      <w:divBdr>
        <w:top w:val="none" w:sz="0" w:space="0" w:color="auto"/>
        <w:left w:val="none" w:sz="0" w:space="0" w:color="auto"/>
        <w:bottom w:val="none" w:sz="0" w:space="0" w:color="auto"/>
        <w:right w:val="none" w:sz="0" w:space="0" w:color="auto"/>
      </w:divBdr>
    </w:div>
    <w:div w:id="1191843033">
      <w:bodyDiv w:val="1"/>
      <w:marLeft w:val="0"/>
      <w:marRight w:val="0"/>
      <w:marTop w:val="0"/>
      <w:marBottom w:val="0"/>
      <w:divBdr>
        <w:top w:val="none" w:sz="0" w:space="0" w:color="auto"/>
        <w:left w:val="none" w:sz="0" w:space="0" w:color="auto"/>
        <w:bottom w:val="none" w:sz="0" w:space="0" w:color="auto"/>
        <w:right w:val="none" w:sz="0" w:space="0" w:color="auto"/>
      </w:divBdr>
    </w:div>
    <w:div w:id="17532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297</Words>
  <Characters>1695</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gahtani</dc:creator>
  <cp:keywords/>
  <dc:description/>
  <cp:lastModifiedBy>mohd gahtani</cp:lastModifiedBy>
  <cp:revision>2</cp:revision>
  <dcterms:created xsi:type="dcterms:W3CDTF">2020-05-12T20:16:00Z</dcterms:created>
  <dcterms:modified xsi:type="dcterms:W3CDTF">2020-05-12T21:43:00Z</dcterms:modified>
</cp:coreProperties>
</file>